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DA95" w14:textId="77777777" w:rsidR="00CE140E" w:rsidRDefault="00CE140E">
      <w:pPr>
        <w:jc w:val="center"/>
        <w:rPr>
          <w:sz w:val="28"/>
        </w:rPr>
      </w:pPr>
    </w:p>
    <w:p w14:paraId="20E36FDB" w14:textId="77777777" w:rsidR="00CE140E" w:rsidRDefault="00CE140E">
      <w:pPr>
        <w:jc w:val="center"/>
      </w:pPr>
      <w:r>
        <w:rPr>
          <w:sz w:val="26"/>
        </w:rPr>
        <w:t xml:space="preserve">Menighedsrådsmøde nr. </w:t>
      </w:r>
      <w:r w:rsidR="0057545D">
        <w:rPr>
          <w:sz w:val="26"/>
        </w:rPr>
        <w:t>0</w:t>
      </w:r>
      <w:r w:rsidR="0039492D">
        <w:rPr>
          <w:sz w:val="26"/>
        </w:rPr>
        <w:t>6</w:t>
      </w:r>
    </w:p>
    <w:p w14:paraId="5046E359" w14:textId="77777777" w:rsidR="00183BFE" w:rsidRDefault="00260746" w:rsidP="00CE2C5A">
      <w:pPr>
        <w:jc w:val="center"/>
      </w:pPr>
      <w:r>
        <w:t>T</w:t>
      </w:r>
      <w:r w:rsidR="002A5671">
        <w:t>o</w:t>
      </w:r>
      <w:r>
        <w:t xml:space="preserve">rsdag den </w:t>
      </w:r>
      <w:r w:rsidR="0039492D">
        <w:t>12. juni</w:t>
      </w:r>
      <w:r w:rsidR="003A6925">
        <w:t xml:space="preserve"> kl. 19.00</w:t>
      </w:r>
      <w:r w:rsidR="005B77CA">
        <w:t xml:space="preserve"> Menighedslokalet</w:t>
      </w:r>
    </w:p>
    <w:p w14:paraId="5D459D6A" w14:textId="77777777" w:rsidR="00D06841" w:rsidRDefault="00D06841" w:rsidP="00CE2C5A">
      <w:pPr>
        <w:jc w:val="center"/>
      </w:pPr>
    </w:p>
    <w:p w14:paraId="31F982B6" w14:textId="5D2A4593" w:rsidR="00D06841" w:rsidRPr="00E06A8B" w:rsidRDefault="00D06841" w:rsidP="00D0684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A</w:t>
      </w:r>
      <w:r>
        <w:rPr>
          <w:b/>
          <w:i/>
          <w:sz w:val="22"/>
          <w:u w:val="single"/>
        </w:rPr>
        <w:t>fbud fra Susanne. I stedet møder 1.suppleant Britta Pank</w:t>
      </w:r>
      <w:r>
        <w:rPr>
          <w:b/>
          <w:i/>
          <w:sz w:val="22"/>
          <w:u w:val="single"/>
        </w:rPr>
        <w:t>. Afbud fra Uffe.</w:t>
      </w:r>
    </w:p>
    <w:p w14:paraId="1232466F" w14:textId="77777777" w:rsidR="00CA4B5E" w:rsidRDefault="00CA4B5E" w:rsidP="00561BB8">
      <w:pPr>
        <w:jc w:val="left"/>
      </w:pPr>
    </w:p>
    <w:p w14:paraId="2DC4CA65" w14:textId="77777777" w:rsidR="00E42743" w:rsidRPr="0093642D" w:rsidRDefault="00CE140E" w:rsidP="00561BB8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600"/>
          <w:tab w:val="left" w:pos="1405"/>
        </w:tabs>
        <w:jc w:val="left"/>
        <w:rPr>
          <w:i/>
        </w:rPr>
      </w:pPr>
      <w:r w:rsidRPr="0093642D">
        <w:rPr>
          <w:i/>
        </w:rPr>
        <w:t>1.</w:t>
      </w:r>
      <w:r w:rsidRPr="0093642D">
        <w:rPr>
          <w:i/>
        </w:rPr>
        <w:tab/>
      </w:r>
      <w:r w:rsidR="00704E76" w:rsidRPr="0093642D">
        <w:rPr>
          <w:i/>
        </w:rPr>
        <w:t>GODKENDELSE AF DAGSORDEN</w:t>
      </w:r>
      <w:r w:rsidR="00EC7D75" w:rsidRPr="0093642D">
        <w:rPr>
          <w:i/>
        </w:rPr>
        <w:t xml:space="preserve">     </w:t>
      </w:r>
      <w:r w:rsidR="00340E4F">
        <w:rPr>
          <w:i/>
        </w:rPr>
        <w:t xml:space="preserve"> </w:t>
      </w:r>
    </w:p>
    <w:p w14:paraId="719555C3" w14:textId="6E2D5EEB" w:rsidR="00CE140E" w:rsidRDefault="00EC7D75" w:rsidP="00561BB8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600"/>
          <w:tab w:val="left" w:pos="1405"/>
        </w:tabs>
        <w:jc w:val="left"/>
      </w:pPr>
      <w:r>
        <w:t xml:space="preserve"> </w:t>
      </w:r>
      <w:r w:rsidR="00292634">
        <w:t>Dagsordenen er godkendt.</w:t>
      </w:r>
    </w:p>
    <w:p w14:paraId="09080837" w14:textId="77777777" w:rsidR="00CE140E" w:rsidRDefault="00CE140E" w:rsidP="00561BB8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1980"/>
        </w:tabs>
        <w:ind w:left="1304" w:hanging="360"/>
        <w:jc w:val="left"/>
      </w:pPr>
    </w:p>
    <w:p w14:paraId="142FC887" w14:textId="77777777" w:rsidR="00CE140E" w:rsidRDefault="00704E76" w:rsidP="00561BB8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560"/>
          <w:tab w:val="center" w:pos="4819"/>
          <w:tab w:val="right" w:pos="9638"/>
        </w:tabs>
        <w:jc w:val="left"/>
        <w:rPr>
          <w:sz w:val="22"/>
        </w:rPr>
      </w:pPr>
      <w:r>
        <w:rPr>
          <w:sz w:val="22"/>
        </w:rPr>
        <w:t>2</w:t>
      </w:r>
      <w:r w:rsidR="00CE140E">
        <w:rPr>
          <w:sz w:val="22"/>
        </w:rPr>
        <w:t>.</w:t>
      </w:r>
      <w:r w:rsidR="00CE140E">
        <w:rPr>
          <w:sz w:val="22"/>
        </w:rPr>
        <w:tab/>
        <w:t>MENIGHEDSRÅD</w:t>
      </w:r>
    </w:p>
    <w:p w14:paraId="082C8C68" w14:textId="77777777" w:rsidR="009F1A22" w:rsidRDefault="00340E4F" w:rsidP="00561BB8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jc w:val="left"/>
        <w:rPr>
          <w:sz w:val="22"/>
        </w:rPr>
      </w:pPr>
      <w:r>
        <w:rPr>
          <w:sz w:val="22"/>
        </w:rPr>
        <w:tab/>
        <w:t>Orientering ved formanden</w:t>
      </w:r>
    </w:p>
    <w:p w14:paraId="7F92373F" w14:textId="77777777" w:rsidR="00292634" w:rsidRDefault="00292634" w:rsidP="00561BB8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jc w:val="left"/>
        <w:rPr>
          <w:sz w:val="22"/>
        </w:rPr>
      </w:pPr>
      <w:r>
        <w:rPr>
          <w:sz w:val="22"/>
        </w:rPr>
        <w:t>Der har været pilgrimsvandrere i sognehuset. De var taknemmelige for at måtte låne sognehuset til overnatning.</w:t>
      </w:r>
    </w:p>
    <w:p w14:paraId="6B10150F" w14:textId="3D87E080" w:rsidR="000361CB" w:rsidRPr="00292634" w:rsidRDefault="002667B0" w:rsidP="00561BB8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jc w:val="left"/>
        <w:rPr>
          <w:sz w:val="22"/>
        </w:rPr>
      </w:pPr>
      <w:r>
        <w:rPr>
          <w:sz w:val="22"/>
        </w:rPr>
        <w:t>Fyens Stifts Menighedsrådsforening inviterer til møde om oplægget til den nye menighedsrådslov. Mødet afholdes den 19. juni 19:00. Til mødet deltager Mathias, Lotte, Neel, Bodil og Jørgen.</w:t>
      </w:r>
    </w:p>
    <w:p w14:paraId="6304C8D3" w14:textId="77777777" w:rsidR="00260746" w:rsidRPr="00F07881" w:rsidRDefault="00260746" w:rsidP="00561BB8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jc w:val="left"/>
        <w:rPr>
          <w:b/>
          <w:i/>
          <w:sz w:val="22"/>
        </w:rPr>
      </w:pPr>
    </w:p>
    <w:p w14:paraId="4999218A" w14:textId="77777777" w:rsidR="00CE140E" w:rsidRDefault="00704E76" w:rsidP="00561BB8">
      <w:pPr>
        <w:jc w:val="left"/>
        <w:rPr>
          <w:sz w:val="22"/>
        </w:rPr>
      </w:pPr>
      <w:r>
        <w:rPr>
          <w:sz w:val="22"/>
        </w:rPr>
        <w:t>3</w:t>
      </w:r>
      <w:r w:rsidR="00CE140E">
        <w:rPr>
          <w:sz w:val="22"/>
        </w:rPr>
        <w:t>.</w:t>
      </w:r>
      <w:r w:rsidR="00CE140E">
        <w:rPr>
          <w:sz w:val="22"/>
        </w:rPr>
        <w:tab/>
      </w:r>
      <w:r w:rsidR="00A86885">
        <w:rPr>
          <w:sz w:val="22"/>
        </w:rPr>
        <w:t>ØKONOMI</w:t>
      </w:r>
    </w:p>
    <w:p w14:paraId="12A891A3" w14:textId="77777777" w:rsidR="00C53129" w:rsidRDefault="00E44024" w:rsidP="00561BB8">
      <w:pPr>
        <w:jc w:val="left"/>
        <w:rPr>
          <w:sz w:val="22"/>
        </w:rPr>
      </w:pPr>
      <w:r>
        <w:rPr>
          <w:sz w:val="22"/>
        </w:rPr>
        <w:tab/>
        <w:t>Orientering ved kassere</w:t>
      </w:r>
      <w:r w:rsidR="007F5CC2">
        <w:rPr>
          <w:sz w:val="22"/>
        </w:rPr>
        <w:t>re</w:t>
      </w:r>
      <w:r>
        <w:rPr>
          <w:sz w:val="22"/>
        </w:rPr>
        <w:t>n</w:t>
      </w:r>
      <w:r w:rsidR="00EB1B39">
        <w:rPr>
          <w:sz w:val="22"/>
        </w:rPr>
        <w:t xml:space="preserve"> </w:t>
      </w:r>
    </w:p>
    <w:p w14:paraId="67E7E045" w14:textId="77777777" w:rsidR="00A52408" w:rsidRPr="00A52408" w:rsidRDefault="00D71600" w:rsidP="00561BB8">
      <w:pPr>
        <w:jc w:val="left"/>
        <w:rPr>
          <w:i/>
          <w:sz w:val="22"/>
        </w:rPr>
      </w:pPr>
      <w:r>
        <w:rPr>
          <w:sz w:val="22"/>
        </w:rPr>
        <w:tab/>
      </w:r>
      <w:r w:rsidR="00A52408" w:rsidRPr="00A52408">
        <w:rPr>
          <w:i/>
          <w:sz w:val="22"/>
        </w:rPr>
        <w:t>a)</w:t>
      </w:r>
      <w:r w:rsidR="00E47117">
        <w:rPr>
          <w:i/>
          <w:sz w:val="22"/>
        </w:rPr>
        <w:t xml:space="preserve"> Godkendelse af Budget 2026</w:t>
      </w:r>
      <w:r w:rsidR="00A52408">
        <w:rPr>
          <w:i/>
          <w:sz w:val="22"/>
        </w:rPr>
        <w:tab/>
      </w:r>
      <w:r w:rsidR="006452A5">
        <w:rPr>
          <w:i/>
          <w:sz w:val="22"/>
        </w:rPr>
        <w:t xml:space="preserve"> </w:t>
      </w:r>
    </w:p>
    <w:p w14:paraId="36DC2DA5" w14:textId="5A8BCF0F" w:rsidR="00292634" w:rsidRPr="002667B0" w:rsidRDefault="0025531B" w:rsidP="00561BB8">
      <w:pPr>
        <w:jc w:val="left"/>
        <w:rPr>
          <w:bCs/>
          <w:iCs/>
        </w:rPr>
      </w:pPr>
      <w:r>
        <w:rPr>
          <w:bCs/>
          <w:iCs/>
        </w:rPr>
        <w:t>Menighedsrådet har gennemgået budgettet og beder regnskabsafdelingen om at stemple det.</w:t>
      </w:r>
    </w:p>
    <w:p w14:paraId="4593B0E6" w14:textId="2F9D0BD8" w:rsidR="00002CC8" w:rsidRPr="00A52408" w:rsidRDefault="00002CC8" w:rsidP="00561BB8">
      <w:pPr>
        <w:jc w:val="left"/>
        <w:rPr>
          <w:b/>
          <w:i/>
        </w:rPr>
      </w:pPr>
      <w:r w:rsidRPr="00A52408">
        <w:rPr>
          <w:b/>
          <w:i/>
        </w:rPr>
        <w:tab/>
      </w:r>
    </w:p>
    <w:p w14:paraId="4DF64EBB" w14:textId="77777777" w:rsidR="00681317" w:rsidRDefault="00704E76" w:rsidP="00561BB8">
      <w:pPr>
        <w:jc w:val="left"/>
        <w:rPr>
          <w:sz w:val="22"/>
        </w:rPr>
      </w:pPr>
      <w:r>
        <w:rPr>
          <w:sz w:val="22"/>
        </w:rPr>
        <w:t>4</w:t>
      </w:r>
      <w:r w:rsidR="00CE140E">
        <w:rPr>
          <w:sz w:val="22"/>
        </w:rPr>
        <w:t>.</w:t>
      </w:r>
      <w:r w:rsidR="00CE140E">
        <w:rPr>
          <w:sz w:val="22"/>
        </w:rPr>
        <w:tab/>
      </w:r>
      <w:r w:rsidR="00A86885">
        <w:rPr>
          <w:sz w:val="22"/>
        </w:rPr>
        <w:t>AKTIVITETER</w:t>
      </w:r>
    </w:p>
    <w:p w14:paraId="7D373A57" w14:textId="75324D80" w:rsidR="00263735" w:rsidRDefault="00263735" w:rsidP="00561BB8">
      <w:pPr>
        <w:jc w:val="left"/>
        <w:rPr>
          <w:i/>
          <w:sz w:val="22"/>
        </w:rPr>
      </w:pPr>
      <w:r>
        <w:rPr>
          <w:sz w:val="22"/>
        </w:rPr>
        <w:tab/>
      </w:r>
      <w:r w:rsidRPr="00263735">
        <w:rPr>
          <w:i/>
          <w:sz w:val="22"/>
        </w:rPr>
        <w:t xml:space="preserve">a) </w:t>
      </w:r>
      <w:r w:rsidR="00E47117">
        <w:rPr>
          <w:i/>
          <w:sz w:val="22"/>
        </w:rPr>
        <w:t>Evaluering af besøg fra Fredningsnævnet og Stiftet</w:t>
      </w:r>
      <w:r w:rsidR="00400659">
        <w:rPr>
          <w:i/>
          <w:sz w:val="22"/>
        </w:rPr>
        <w:t xml:space="preserve"> – Placering af </w:t>
      </w:r>
      <w:proofErr w:type="spellStart"/>
      <w:r w:rsidR="00400659">
        <w:rPr>
          <w:i/>
          <w:sz w:val="22"/>
        </w:rPr>
        <w:t>Ladestander</w:t>
      </w:r>
      <w:proofErr w:type="spellEnd"/>
    </w:p>
    <w:p w14:paraId="55158C61" w14:textId="76E8B008" w:rsidR="000C274C" w:rsidRDefault="0025531B" w:rsidP="00561BB8">
      <w:pPr>
        <w:jc w:val="left"/>
        <w:rPr>
          <w:iCs/>
          <w:sz w:val="22"/>
        </w:rPr>
      </w:pPr>
      <w:r>
        <w:rPr>
          <w:iCs/>
          <w:sz w:val="22"/>
        </w:rPr>
        <w:t xml:space="preserve">Under mødet den 2/6., blev det besluttet, at </w:t>
      </w:r>
      <w:proofErr w:type="spellStart"/>
      <w:r>
        <w:rPr>
          <w:iCs/>
          <w:sz w:val="22"/>
        </w:rPr>
        <w:t>ladestanderen</w:t>
      </w:r>
      <w:proofErr w:type="spellEnd"/>
      <w:r>
        <w:rPr>
          <w:iCs/>
          <w:sz w:val="22"/>
        </w:rPr>
        <w:t xml:space="preserve"> placeres til højre for informationstavlen.</w:t>
      </w:r>
    </w:p>
    <w:p w14:paraId="091962CE" w14:textId="77777777" w:rsidR="000C274C" w:rsidRPr="000C274C" w:rsidRDefault="000C274C" w:rsidP="00561BB8">
      <w:pPr>
        <w:jc w:val="left"/>
        <w:rPr>
          <w:iCs/>
          <w:sz w:val="22"/>
        </w:rPr>
      </w:pPr>
    </w:p>
    <w:p w14:paraId="4AC616B6" w14:textId="77777777" w:rsidR="005B1B72" w:rsidRDefault="005B1B72" w:rsidP="00561BB8">
      <w:pPr>
        <w:jc w:val="left"/>
        <w:rPr>
          <w:i/>
          <w:sz w:val="22"/>
        </w:rPr>
      </w:pPr>
      <w:r>
        <w:rPr>
          <w:i/>
          <w:sz w:val="22"/>
        </w:rPr>
        <w:tab/>
        <w:t xml:space="preserve">b) </w:t>
      </w:r>
      <w:r w:rsidR="00E47117">
        <w:rPr>
          <w:i/>
          <w:sz w:val="22"/>
        </w:rPr>
        <w:t xml:space="preserve">Sct. Hans i Glavendruplunden </w:t>
      </w:r>
      <w:r w:rsidR="00013DFB">
        <w:rPr>
          <w:i/>
          <w:sz w:val="22"/>
        </w:rPr>
        <w:t>23/6 kl. 17.30</w:t>
      </w:r>
    </w:p>
    <w:p w14:paraId="32B32922" w14:textId="235E87A2" w:rsidR="000C274C" w:rsidRPr="000C274C" w:rsidRDefault="009645B1" w:rsidP="00561BB8">
      <w:pPr>
        <w:jc w:val="left"/>
        <w:rPr>
          <w:iCs/>
          <w:sz w:val="22"/>
        </w:rPr>
      </w:pPr>
      <w:r>
        <w:rPr>
          <w:iCs/>
          <w:sz w:val="22"/>
        </w:rPr>
        <w:t>Der skal bruges en kirkesangervikar til friluftsgudstjenesten Sankthansaften. Lotte kontakter Anne-Grete om det.</w:t>
      </w:r>
    </w:p>
    <w:p w14:paraId="4230CA1B" w14:textId="77777777" w:rsidR="000C274C" w:rsidRDefault="000C274C" w:rsidP="00561BB8">
      <w:pPr>
        <w:jc w:val="left"/>
        <w:rPr>
          <w:i/>
          <w:sz w:val="22"/>
        </w:rPr>
      </w:pPr>
    </w:p>
    <w:p w14:paraId="2C622EBE" w14:textId="06F8598C" w:rsidR="007911AD" w:rsidRDefault="007911AD" w:rsidP="00561BB8">
      <w:pPr>
        <w:jc w:val="left"/>
        <w:rPr>
          <w:i/>
          <w:sz w:val="22"/>
        </w:rPr>
      </w:pPr>
      <w:r>
        <w:rPr>
          <w:i/>
          <w:sz w:val="22"/>
        </w:rPr>
        <w:tab/>
      </w:r>
      <w:r w:rsidR="005B1B72">
        <w:rPr>
          <w:i/>
          <w:sz w:val="22"/>
        </w:rPr>
        <w:t>c</w:t>
      </w:r>
      <w:r>
        <w:rPr>
          <w:i/>
          <w:sz w:val="22"/>
        </w:rPr>
        <w:t xml:space="preserve">) </w:t>
      </w:r>
      <w:r w:rsidR="00013DFB">
        <w:rPr>
          <w:i/>
          <w:sz w:val="22"/>
        </w:rPr>
        <w:t>Frokostgudstjeneste 27/7 – Hvem kan hjælpe?</w:t>
      </w:r>
    </w:p>
    <w:p w14:paraId="3F639ABF" w14:textId="7A919180" w:rsidR="00CE140E" w:rsidRPr="00561BB8" w:rsidRDefault="009645B1" w:rsidP="00561BB8">
      <w:pPr>
        <w:jc w:val="left"/>
        <w:rPr>
          <w:iCs/>
          <w:sz w:val="22"/>
        </w:rPr>
      </w:pPr>
      <w:r>
        <w:rPr>
          <w:iCs/>
          <w:sz w:val="22"/>
        </w:rPr>
        <w:t>Bodil og Lise hjælper til ved arrangementet. Der købes pålægsfad til servering</w:t>
      </w:r>
      <w:r w:rsidR="0039569F">
        <w:rPr>
          <w:i/>
          <w:sz w:val="22"/>
        </w:rPr>
        <w:tab/>
      </w:r>
      <w:r w:rsidR="0039569F">
        <w:rPr>
          <w:i/>
          <w:sz w:val="22"/>
        </w:rPr>
        <w:tab/>
      </w:r>
      <w:r w:rsidR="0039569F">
        <w:rPr>
          <w:i/>
          <w:sz w:val="22"/>
        </w:rPr>
        <w:tab/>
      </w:r>
      <w:r w:rsidR="0039569F">
        <w:rPr>
          <w:i/>
          <w:sz w:val="22"/>
        </w:rPr>
        <w:tab/>
      </w:r>
    </w:p>
    <w:p w14:paraId="6B3466CD" w14:textId="77777777" w:rsidR="00CE140E" w:rsidRDefault="007F5CC2" w:rsidP="00561BB8">
      <w:pPr>
        <w:jc w:val="left"/>
        <w:rPr>
          <w:sz w:val="22"/>
        </w:rPr>
      </w:pPr>
      <w:r>
        <w:rPr>
          <w:sz w:val="22"/>
        </w:rPr>
        <w:t>5</w:t>
      </w:r>
      <w:r w:rsidR="00CE140E">
        <w:rPr>
          <w:sz w:val="22"/>
        </w:rPr>
        <w:t>.</w:t>
      </w:r>
      <w:r w:rsidR="00CE140E">
        <w:rPr>
          <w:sz w:val="22"/>
        </w:rPr>
        <w:tab/>
      </w:r>
      <w:r w:rsidR="00E44024">
        <w:rPr>
          <w:sz w:val="22"/>
        </w:rPr>
        <w:t>KIRKE</w:t>
      </w:r>
      <w:r>
        <w:rPr>
          <w:sz w:val="22"/>
        </w:rPr>
        <w:t>GÅRD</w:t>
      </w:r>
      <w:r w:rsidR="00E44024">
        <w:rPr>
          <w:sz w:val="22"/>
        </w:rPr>
        <w:t>- O</w:t>
      </w:r>
      <w:r w:rsidR="006621EB">
        <w:rPr>
          <w:sz w:val="22"/>
        </w:rPr>
        <w:t xml:space="preserve">G </w:t>
      </w:r>
      <w:r>
        <w:rPr>
          <w:sz w:val="22"/>
        </w:rPr>
        <w:t>BYGNINGS</w:t>
      </w:r>
      <w:r w:rsidR="00A86885">
        <w:rPr>
          <w:sz w:val="22"/>
        </w:rPr>
        <w:t>UDVALG</w:t>
      </w:r>
      <w:r w:rsidR="00013DFB">
        <w:rPr>
          <w:sz w:val="22"/>
        </w:rPr>
        <w:t xml:space="preserve"> / GRØN OMSTILLING</w:t>
      </w:r>
    </w:p>
    <w:p w14:paraId="5458C95F" w14:textId="77777777" w:rsidR="008F44C7" w:rsidRDefault="00681317" w:rsidP="00561BB8">
      <w:pPr>
        <w:jc w:val="left"/>
        <w:rPr>
          <w:sz w:val="22"/>
        </w:rPr>
      </w:pPr>
      <w:r>
        <w:rPr>
          <w:sz w:val="22"/>
        </w:rPr>
        <w:tab/>
        <w:t xml:space="preserve">Orientering ved udvalgets </w:t>
      </w:r>
      <w:r w:rsidR="00013DFB">
        <w:rPr>
          <w:sz w:val="22"/>
        </w:rPr>
        <w:t>formænd</w:t>
      </w:r>
      <w:r>
        <w:rPr>
          <w:sz w:val="22"/>
        </w:rPr>
        <w:t xml:space="preserve"> og kirkeværgen</w:t>
      </w:r>
    </w:p>
    <w:p w14:paraId="6D3227F0" w14:textId="4D9389F0" w:rsidR="00D71B8C" w:rsidRPr="009645B1" w:rsidRDefault="00C61C3F" w:rsidP="00561BB8">
      <w:pPr>
        <w:jc w:val="left"/>
        <w:rPr>
          <w:iCs/>
          <w:sz w:val="22"/>
        </w:rPr>
      </w:pPr>
      <w:r>
        <w:rPr>
          <w:iCs/>
          <w:sz w:val="22"/>
        </w:rPr>
        <w:t>Vi har aftalt at fortsætte med naturgas indtil videre.</w:t>
      </w:r>
    </w:p>
    <w:p w14:paraId="383307A4" w14:textId="77777777" w:rsidR="008F44C7" w:rsidRDefault="008F44C7" w:rsidP="00561BB8">
      <w:pPr>
        <w:jc w:val="left"/>
        <w:rPr>
          <w:sz w:val="22"/>
        </w:rPr>
      </w:pPr>
    </w:p>
    <w:p w14:paraId="18B8F652" w14:textId="77777777" w:rsidR="008F44C7" w:rsidRDefault="008F44C7" w:rsidP="00561BB8">
      <w:pPr>
        <w:jc w:val="left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PRÆSTEGÅRDSUDVALG</w:t>
      </w:r>
    </w:p>
    <w:p w14:paraId="0ACE762B" w14:textId="1717BC41" w:rsidR="00797289" w:rsidRDefault="00C61C3F" w:rsidP="00561BB8">
      <w:pPr>
        <w:jc w:val="left"/>
        <w:rPr>
          <w:sz w:val="22"/>
        </w:rPr>
      </w:pPr>
      <w:r>
        <w:rPr>
          <w:sz w:val="22"/>
        </w:rPr>
        <w:t>Der er sat gang i malearbejdet i kælderrummet.</w:t>
      </w:r>
    </w:p>
    <w:p w14:paraId="36A4BC67" w14:textId="4A2B56BC" w:rsidR="00C61C3F" w:rsidRDefault="00C61C3F" w:rsidP="00561BB8">
      <w:pPr>
        <w:jc w:val="left"/>
        <w:rPr>
          <w:sz w:val="22"/>
        </w:rPr>
      </w:pPr>
      <w:r>
        <w:rPr>
          <w:sz w:val="22"/>
        </w:rPr>
        <w:t>Varmeanlægget virker nu, og der er givet instruk</w:t>
      </w:r>
      <w:r w:rsidR="0007191B">
        <w:rPr>
          <w:sz w:val="22"/>
        </w:rPr>
        <w:t>tion om sommer/vinterjustering.</w:t>
      </w:r>
    </w:p>
    <w:p w14:paraId="76C608D6" w14:textId="1C2C4670" w:rsidR="0007191B" w:rsidRDefault="0007191B" w:rsidP="00561BB8">
      <w:pPr>
        <w:jc w:val="left"/>
        <w:rPr>
          <w:sz w:val="22"/>
        </w:rPr>
      </w:pPr>
      <w:r>
        <w:rPr>
          <w:sz w:val="22"/>
        </w:rPr>
        <w:t>Der er købt nyt køleskab jf. præstegårdens inventarliste.</w:t>
      </w:r>
    </w:p>
    <w:p w14:paraId="61035800" w14:textId="0BB2EE85" w:rsidR="0007191B" w:rsidRDefault="005A6E55" w:rsidP="00561BB8">
      <w:pPr>
        <w:jc w:val="left"/>
        <w:rPr>
          <w:sz w:val="22"/>
        </w:rPr>
      </w:pPr>
      <w:r>
        <w:rPr>
          <w:sz w:val="22"/>
        </w:rPr>
        <w:t xml:space="preserve">Udvalget indstiller til udførelse af terrasseprojektet. Projektet med værksted arbejdes der videre på. </w:t>
      </w:r>
    </w:p>
    <w:p w14:paraId="2D9802F3" w14:textId="77777777" w:rsidR="008F44C7" w:rsidRDefault="007F2335" w:rsidP="00561BB8">
      <w:pPr>
        <w:jc w:val="left"/>
        <w:rPr>
          <w:sz w:val="22"/>
        </w:rPr>
      </w:pPr>
      <w:r>
        <w:rPr>
          <w:sz w:val="22"/>
        </w:rPr>
        <w:tab/>
      </w:r>
    </w:p>
    <w:p w14:paraId="3BB5E803" w14:textId="77777777" w:rsidR="008F44C7" w:rsidRDefault="008F44C7" w:rsidP="00561BB8">
      <w:pPr>
        <w:jc w:val="left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AKTIVITETSUDVALG</w:t>
      </w:r>
      <w:r w:rsidR="00C76B30">
        <w:rPr>
          <w:sz w:val="22"/>
        </w:rPr>
        <w:t xml:space="preserve"> / PR-UDVALG</w:t>
      </w:r>
    </w:p>
    <w:p w14:paraId="4C929CB9" w14:textId="5065F103" w:rsidR="00E75B4B" w:rsidRPr="00F07881" w:rsidRDefault="005A6E55" w:rsidP="00561BB8">
      <w:pPr>
        <w:jc w:val="left"/>
        <w:rPr>
          <w:b/>
          <w:i/>
          <w:color w:val="000000"/>
          <w:sz w:val="22"/>
          <w:u w:val="single"/>
        </w:rPr>
      </w:pPr>
      <w:r>
        <w:rPr>
          <w:sz w:val="22"/>
        </w:rPr>
        <w:t>Menighedsrådet er blevet præsenteret for aktivitetsudvalgets kommende aktiviteter, herunder troldegudstjeneste og studietur.</w:t>
      </w:r>
      <w:r w:rsidR="00F07881">
        <w:rPr>
          <w:sz w:val="22"/>
        </w:rPr>
        <w:tab/>
      </w:r>
      <w:r w:rsidR="00053AF3">
        <w:rPr>
          <w:sz w:val="22"/>
        </w:rPr>
        <w:tab/>
      </w:r>
      <w:r w:rsidR="00CA4B5E">
        <w:rPr>
          <w:sz w:val="22"/>
        </w:rPr>
        <w:tab/>
      </w:r>
    </w:p>
    <w:p w14:paraId="2F9332AF" w14:textId="77777777" w:rsidR="00B33F00" w:rsidRPr="0045165A" w:rsidRDefault="005E44D5" w:rsidP="00561BB8">
      <w:pPr>
        <w:jc w:val="left"/>
        <w:rPr>
          <w:i/>
          <w:sz w:val="22"/>
        </w:rPr>
      </w:pPr>
      <w:r>
        <w:rPr>
          <w:i/>
          <w:sz w:val="22"/>
        </w:rPr>
        <w:tab/>
      </w:r>
    </w:p>
    <w:p w14:paraId="3D0C365F" w14:textId="77777777" w:rsidR="00CE140E" w:rsidRDefault="00013DFB" w:rsidP="00561BB8">
      <w:pPr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 w:rsidR="00CE140E">
        <w:rPr>
          <w:sz w:val="22"/>
          <w:szCs w:val="22"/>
        </w:rPr>
        <w:t>.</w:t>
      </w:r>
      <w:r w:rsidR="00CE140E">
        <w:rPr>
          <w:sz w:val="22"/>
          <w:szCs w:val="22"/>
        </w:rPr>
        <w:tab/>
      </w:r>
      <w:r w:rsidR="00B74B64">
        <w:rPr>
          <w:sz w:val="22"/>
          <w:szCs w:val="22"/>
        </w:rPr>
        <w:t>PRÆSTERNE</w:t>
      </w:r>
    </w:p>
    <w:p w14:paraId="34032561" w14:textId="2588403B" w:rsidR="00B74B64" w:rsidRDefault="005A6E55" w:rsidP="00561BB8">
      <w:pPr>
        <w:jc w:val="left"/>
        <w:rPr>
          <w:sz w:val="22"/>
          <w:szCs w:val="22"/>
        </w:rPr>
      </w:pPr>
      <w:r>
        <w:rPr>
          <w:sz w:val="22"/>
          <w:szCs w:val="22"/>
        </w:rPr>
        <w:t>Konfirmationerne er afsluttede. Konfirmandtilmeldingerne er begyndt at indkomme.</w:t>
      </w:r>
      <w:r w:rsidR="00172A30">
        <w:rPr>
          <w:sz w:val="22"/>
          <w:szCs w:val="22"/>
        </w:rPr>
        <w:tab/>
      </w:r>
    </w:p>
    <w:p w14:paraId="77BDCB9B" w14:textId="77777777" w:rsidR="00B74B64" w:rsidRDefault="00013DFB" w:rsidP="00561BB8">
      <w:pPr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r w:rsidR="008F44C7">
        <w:rPr>
          <w:sz w:val="22"/>
          <w:szCs w:val="22"/>
        </w:rPr>
        <w:t>.</w:t>
      </w:r>
      <w:r w:rsidR="00B74B64">
        <w:rPr>
          <w:sz w:val="22"/>
          <w:szCs w:val="22"/>
        </w:rPr>
        <w:tab/>
      </w:r>
      <w:r w:rsidR="0057545D">
        <w:rPr>
          <w:sz w:val="22"/>
          <w:szCs w:val="22"/>
        </w:rPr>
        <w:t>MEDARBEJDERREPRÆSENTANTEN</w:t>
      </w:r>
    </w:p>
    <w:p w14:paraId="4739038D" w14:textId="0FE950BD" w:rsidR="0057545D" w:rsidRDefault="00D06841" w:rsidP="00561BB8">
      <w:pPr>
        <w:jc w:val="left"/>
        <w:rPr>
          <w:sz w:val="22"/>
          <w:szCs w:val="22"/>
        </w:rPr>
      </w:pPr>
      <w:r>
        <w:rPr>
          <w:sz w:val="22"/>
          <w:szCs w:val="22"/>
        </w:rPr>
        <w:t>Intet at berette.</w:t>
      </w:r>
    </w:p>
    <w:p w14:paraId="714A1701" w14:textId="77777777" w:rsidR="0057545D" w:rsidRDefault="0057545D" w:rsidP="00561BB8">
      <w:pPr>
        <w:jc w:val="left"/>
        <w:rPr>
          <w:sz w:val="22"/>
          <w:szCs w:val="22"/>
        </w:rPr>
      </w:pPr>
    </w:p>
    <w:p w14:paraId="58B6D52F" w14:textId="20BC51DD" w:rsidR="00D06841" w:rsidRDefault="008F44C7" w:rsidP="00561BB8">
      <w:pPr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="00013DFB">
        <w:rPr>
          <w:sz w:val="22"/>
          <w:szCs w:val="22"/>
        </w:rPr>
        <w:t>0</w:t>
      </w:r>
      <w:r w:rsidR="0057545D">
        <w:rPr>
          <w:sz w:val="22"/>
          <w:szCs w:val="22"/>
        </w:rPr>
        <w:t>.</w:t>
      </w:r>
      <w:r w:rsidR="0057545D">
        <w:rPr>
          <w:sz w:val="22"/>
          <w:szCs w:val="22"/>
        </w:rPr>
        <w:tab/>
        <w:t>EVENTUEL</w:t>
      </w:r>
      <w:r w:rsidR="00D06841">
        <w:rPr>
          <w:sz w:val="22"/>
          <w:szCs w:val="22"/>
        </w:rPr>
        <w:t>T</w:t>
      </w:r>
    </w:p>
    <w:p w14:paraId="0F041352" w14:textId="77777777" w:rsidR="00D06841" w:rsidRDefault="00D06841">
      <w:pPr>
        <w:rPr>
          <w:sz w:val="22"/>
          <w:szCs w:val="22"/>
        </w:rPr>
      </w:pPr>
    </w:p>
    <w:p w14:paraId="742F9CFB" w14:textId="77777777" w:rsidR="00561BB8" w:rsidRPr="00D06841" w:rsidRDefault="00561BB8">
      <w:pPr>
        <w:rPr>
          <w:sz w:val="22"/>
          <w:szCs w:val="22"/>
        </w:rPr>
      </w:pPr>
    </w:p>
    <w:p w14:paraId="769EBCF3" w14:textId="77777777" w:rsidR="00775C49" w:rsidRDefault="00775C49" w:rsidP="00FA0D48">
      <w:pPr>
        <w:jc w:val="right"/>
        <w:rPr>
          <w:sz w:val="22"/>
        </w:rPr>
      </w:pPr>
    </w:p>
    <w:p w14:paraId="650F0E8A" w14:textId="77777777" w:rsidR="00775C49" w:rsidRDefault="00775C49" w:rsidP="00FA0D48">
      <w:pPr>
        <w:jc w:val="right"/>
        <w:rPr>
          <w:sz w:val="22"/>
        </w:rPr>
      </w:pPr>
    </w:p>
    <w:p w14:paraId="5952C276" w14:textId="77777777" w:rsidR="00775C49" w:rsidRDefault="00775C49" w:rsidP="00FA0D48">
      <w:pPr>
        <w:jc w:val="right"/>
        <w:rPr>
          <w:sz w:val="22"/>
        </w:rPr>
      </w:pPr>
    </w:p>
    <w:p w14:paraId="7B2FD70C" w14:textId="77777777" w:rsidR="00775C49" w:rsidRDefault="00775C49" w:rsidP="00FA0D48">
      <w:pPr>
        <w:jc w:val="right"/>
        <w:rPr>
          <w:sz w:val="22"/>
        </w:rPr>
      </w:pPr>
    </w:p>
    <w:p w14:paraId="67E9B5AC" w14:textId="56FB210D" w:rsidR="00FA0D48" w:rsidRDefault="00FA0D48" w:rsidP="00FA0D48">
      <w:pPr>
        <w:jc w:val="right"/>
        <w:rPr>
          <w:sz w:val="22"/>
        </w:rPr>
      </w:pPr>
      <w:r>
        <w:rPr>
          <w:sz w:val="22"/>
        </w:rPr>
        <w:t xml:space="preserve">Skamby den </w:t>
      </w:r>
      <w:r w:rsidR="00D06841">
        <w:rPr>
          <w:sz w:val="22"/>
        </w:rPr>
        <w:t>12/6. 21:15</w:t>
      </w:r>
    </w:p>
    <w:p w14:paraId="70E521F6" w14:textId="085BB684" w:rsidR="00160063" w:rsidRDefault="00D06841" w:rsidP="00D06841">
      <w:pPr>
        <w:jc w:val="right"/>
        <w:rPr>
          <w:sz w:val="22"/>
        </w:rPr>
      </w:pPr>
      <w:r>
        <w:rPr>
          <w:sz w:val="22"/>
        </w:rPr>
        <w:t>Referent: Mathias Axel Bossel Magnussen Thorsson, kordegn</w:t>
      </w:r>
    </w:p>
    <w:sectPr w:rsidR="00160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397" w:footer="397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EE8D1" w14:textId="77777777" w:rsidR="004B1F8B" w:rsidRDefault="004B1F8B">
      <w:r>
        <w:separator/>
      </w:r>
    </w:p>
  </w:endnote>
  <w:endnote w:type="continuationSeparator" w:id="0">
    <w:p w14:paraId="5F7B9453" w14:textId="77777777" w:rsidR="004B1F8B" w:rsidRDefault="004B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5B25" w14:textId="77777777" w:rsidR="00601B99" w:rsidRDefault="00260746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9B6059" w14:textId="77777777" w:rsidR="00601B99" w:rsidRDefault="00601B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FA7C" w14:textId="77777777" w:rsidR="00601B99" w:rsidRDefault="00601B9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F449" w14:textId="77777777" w:rsidR="00601B99" w:rsidRDefault="00601B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343B1" w14:textId="77777777" w:rsidR="004B1F8B" w:rsidRDefault="004B1F8B">
      <w:r>
        <w:separator/>
      </w:r>
    </w:p>
  </w:footnote>
  <w:footnote w:type="continuationSeparator" w:id="0">
    <w:p w14:paraId="24EAB5E4" w14:textId="77777777" w:rsidR="004B1F8B" w:rsidRDefault="004B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C1CC" w14:textId="77777777" w:rsidR="00601B99" w:rsidRDefault="00601B99">
    <w:pPr>
      <w:pStyle w:val="Sidehoved"/>
      <w:pBdr>
        <w:bottom w:val="single" w:sz="8" w:space="1" w:color="000000"/>
      </w:pBdr>
    </w:pPr>
    <w:r>
      <w:rPr>
        <w:b/>
        <w:bCs/>
        <w:i/>
        <w:iCs/>
        <w:sz w:val="32"/>
      </w:rPr>
      <w:t>Skamby Menighedsråd</w:t>
    </w:r>
  </w:p>
  <w:p w14:paraId="629F78B0" w14:textId="77777777" w:rsidR="00601B99" w:rsidRDefault="00601B99">
    <w:pPr>
      <w:pStyle w:val="Sidehoved"/>
      <w:pBdr>
        <w:bottom w:val="single" w:sz="8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B864" w14:textId="77777777" w:rsidR="00601B99" w:rsidRDefault="00601B99">
    <w:pPr>
      <w:pStyle w:val="Sidehoved"/>
      <w:pBdr>
        <w:bottom w:val="single" w:sz="8" w:space="1" w:color="000000"/>
      </w:pBdr>
    </w:pPr>
    <w:r>
      <w:rPr>
        <w:b/>
        <w:bCs/>
        <w:i/>
        <w:iCs/>
        <w:sz w:val="32"/>
      </w:rPr>
      <w:t>Skamby Menighedsråd</w:t>
    </w:r>
  </w:p>
  <w:p w14:paraId="5EE1C458" w14:textId="77777777" w:rsidR="00601B99" w:rsidRDefault="00601B99">
    <w:pPr>
      <w:pStyle w:val="Sidehoved"/>
      <w:pBdr>
        <w:bottom w:val="single" w:sz="8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4D47" w14:textId="77777777" w:rsidR="00601B99" w:rsidRDefault="00601B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A52A9F"/>
    <w:multiLevelType w:val="hybridMultilevel"/>
    <w:tmpl w:val="49FCDC12"/>
    <w:lvl w:ilvl="0" w:tplc="AEA4735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72FD0"/>
    <w:multiLevelType w:val="hybridMultilevel"/>
    <w:tmpl w:val="D2522BD6"/>
    <w:lvl w:ilvl="0" w:tplc="DDD83B6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6387DFC"/>
    <w:multiLevelType w:val="hybridMultilevel"/>
    <w:tmpl w:val="CC7667D4"/>
    <w:lvl w:ilvl="0" w:tplc="204C44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0E6459"/>
    <w:multiLevelType w:val="hybridMultilevel"/>
    <w:tmpl w:val="8C6A3F64"/>
    <w:lvl w:ilvl="0" w:tplc="5B2E7AE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7F09D7"/>
    <w:multiLevelType w:val="hybridMultilevel"/>
    <w:tmpl w:val="22D249E2"/>
    <w:lvl w:ilvl="0" w:tplc="DBB657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931B7C"/>
    <w:multiLevelType w:val="hybridMultilevel"/>
    <w:tmpl w:val="ECFAD522"/>
    <w:lvl w:ilvl="0" w:tplc="221A94EE">
      <w:start w:val="1"/>
      <w:numFmt w:val="lowerLetter"/>
      <w:lvlText w:val="%1)"/>
      <w:lvlJc w:val="left"/>
      <w:pPr>
        <w:ind w:left="930" w:hanging="360"/>
      </w:pPr>
      <w:rPr>
        <w:rFonts w:hint="default"/>
        <w:b/>
        <w:i/>
        <w:sz w:val="24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AA276E1"/>
    <w:multiLevelType w:val="hybridMultilevel"/>
    <w:tmpl w:val="E4425972"/>
    <w:lvl w:ilvl="0" w:tplc="B57A8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7A2EE9"/>
    <w:multiLevelType w:val="hybridMultilevel"/>
    <w:tmpl w:val="1A94FD10"/>
    <w:lvl w:ilvl="0" w:tplc="5CACA44A">
      <w:start w:val="1"/>
      <w:numFmt w:val="lowerLetter"/>
      <w:lvlText w:val="%1)"/>
      <w:lvlJc w:val="left"/>
      <w:pPr>
        <w:ind w:left="93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8F67243"/>
    <w:multiLevelType w:val="hybridMultilevel"/>
    <w:tmpl w:val="7EAC1C74"/>
    <w:lvl w:ilvl="0" w:tplc="BECC4AB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9275116"/>
    <w:multiLevelType w:val="hybridMultilevel"/>
    <w:tmpl w:val="0B702BF8"/>
    <w:lvl w:ilvl="0" w:tplc="C59A1C18">
      <w:start w:val="1"/>
      <w:numFmt w:val="lowerLetter"/>
      <w:lvlText w:val="%1)"/>
      <w:lvlJc w:val="left"/>
      <w:pPr>
        <w:ind w:left="930" w:hanging="360"/>
      </w:pPr>
      <w:rPr>
        <w:rFonts w:hint="default"/>
        <w:b/>
        <w:i/>
        <w:sz w:val="24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5D55D8"/>
    <w:multiLevelType w:val="hybridMultilevel"/>
    <w:tmpl w:val="7CF68FCA"/>
    <w:lvl w:ilvl="0" w:tplc="7B2CC8C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752313A3"/>
    <w:multiLevelType w:val="hybridMultilevel"/>
    <w:tmpl w:val="1402F626"/>
    <w:lvl w:ilvl="0" w:tplc="22DCCE9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A317A37"/>
    <w:multiLevelType w:val="hybridMultilevel"/>
    <w:tmpl w:val="2A50C844"/>
    <w:lvl w:ilvl="0" w:tplc="36B2CBE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BB7726B"/>
    <w:multiLevelType w:val="hybridMultilevel"/>
    <w:tmpl w:val="513A8882"/>
    <w:lvl w:ilvl="0" w:tplc="4044F0E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877472189">
    <w:abstractNumId w:val="0"/>
  </w:num>
  <w:num w:numId="2" w16cid:durableId="1680959080">
    <w:abstractNumId w:val="4"/>
  </w:num>
  <w:num w:numId="3" w16cid:durableId="358748857">
    <w:abstractNumId w:val="5"/>
  </w:num>
  <w:num w:numId="4" w16cid:durableId="1013536826">
    <w:abstractNumId w:val="8"/>
  </w:num>
  <w:num w:numId="5" w16cid:durableId="1145003681">
    <w:abstractNumId w:val="7"/>
  </w:num>
  <w:num w:numId="6" w16cid:durableId="1093471773">
    <w:abstractNumId w:val="9"/>
  </w:num>
  <w:num w:numId="7" w16cid:durableId="1458983881">
    <w:abstractNumId w:val="13"/>
  </w:num>
  <w:num w:numId="8" w16cid:durableId="383718016">
    <w:abstractNumId w:val="11"/>
  </w:num>
  <w:num w:numId="9" w16cid:durableId="590357175">
    <w:abstractNumId w:val="10"/>
  </w:num>
  <w:num w:numId="10" w16cid:durableId="1075318289">
    <w:abstractNumId w:val="3"/>
  </w:num>
  <w:num w:numId="11" w16cid:durableId="1475759901">
    <w:abstractNumId w:val="6"/>
  </w:num>
  <w:num w:numId="12" w16cid:durableId="2014726410">
    <w:abstractNumId w:val="1"/>
  </w:num>
  <w:num w:numId="13" w16cid:durableId="1408261533">
    <w:abstractNumId w:val="2"/>
  </w:num>
  <w:num w:numId="14" w16cid:durableId="1425616165">
    <w:abstractNumId w:val="14"/>
  </w:num>
  <w:num w:numId="15" w16cid:durableId="1971939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A"/>
    <w:rsid w:val="00002CC8"/>
    <w:rsid w:val="00013538"/>
    <w:rsid w:val="00013DFB"/>
    <w:rsid w:val="00020D7F"/>
    <w:rsid w:val="000361CB"/>
    <w:rsid w:val="000437DC"/>
    <w:rsid w:val="00043AC2"/>
    <w:rsid w:val="00047E0F"/>
    <w:rsid w:val="000519E4"/>
    <w:rsid w:val="00053AF3"/>
    <w:rsid w:val="00056EB6"/>
    <w:rsid w:val="00062754"/>
    <w:rsid w:val="000649B5"/>
    <w:rsid w:val="0006737B"/>
    <w:rsid w:val="0007191B"/>
    <w:rsid w:val="00074784"/>
    <w:rsid w:val="000765EC"/>
    <w:rsid w:val="000936FA"/>
    <w:rsid w:val="000957D0"/>
    <w:rsid w:val="000B2751"/>
    <w:rsid w:val="000B55FF"/>
    <w:rsid w:val="000C274C"/>
    <w:rsid w:val="000D1B0E"/>
    <w:rsid w:val="000D7A48"/>
    <w:rsid w:val="000E2E57"/>
    <w:rsid w:val="001006AB"/>
    <w:rsid w:val="00103FA9"/>
    <w:rsid w:val="001103EF"/>
    <w:rsid w:val="00110DDD"/>
    <w:rsid w:val="00120813"/>
    <w:rsid w:val="00125690"/>
    <w:rsid w:val="001310EE"/>
    <w:rsid w:val="00134BAB"/>
    <w:rsid w:val="00145181"/>
    <w:rsid w:val="00153A42"/>
    <w:rsid w:val="00155C87"/>
    <w:rsid w:val="00156ED3"/>
    <w:rsid w:val="00160063"/>
    <w:rsid w:val="00160CA5"/>
    <w:rsid w:val="00161045"/>
    <w:rsid w:val="001611DF"/>
    <w:rsid w:val="0016279A"/>
    <w:rsid w:val="00172A30"/>
    <w:rsid w:val="00173784"/>
    <w:rsid w:val="001754D4"/>
    <w:rsid w:val="00175DF4"/>
    <w:rsid w:val="0018051A"/>
    <w:rsid w:val="001818EF"/>
    <w:rsid w:val="00183BFE"/>
    <w:rsid w:val="00184B95"/>
    <w:rsid w:val="00194313"/>
    <w:rsid w:val="00197671"/>
    <w:rsid w:val="001B3ADC"/>
    <w:rsid w:val="001B559A"/>
    <w:rsid w:val="001C5BB1"/>
    <w:rsid w:val="001D0191"/>
    <w:rsid w:val="001D78C5"/>
    <w:rsid w:val="001E6A54"/>
    <w:rsid w:val="001E7E71"/>
    <w:rsid w:val="001F10F5"/>
    <w:rsid w:val="001F172A"/>
    <w:rsid w:val="00200456"/>
    <w:rsid w:val="00212C12"/>
    <w:rsid w:val="00213779"/>
    <w:rsid w:val="002159F8"/>
    <w:rsid w:val="00223799"/>
    <w:rsid w:val="0024036B"/>
    <w:rsid w:val="00242617"/>
    <w:rsid w:val="00251BB3"/>
    <w:rsid w:val="002544C5"/>
    <w:rsid w:val="0025531B"/>
    <w:rsid w:val="00260746"/>
    <w:rsid w:val="002616BF"/>
    <w:rsid w:val="002621E7"/>
    <w:rsid w:val="00263735"/>
    <w:rsid w:val="002667B0"/>
    <w:rsid w:val="0027181D"/>
    <w:rsid w:val="00285749"/>
    <w:rsid w:val="002862CD"/>
    <w:rsid w:val="0028691E"/>
    <w:rsid w:val="00292634"/>
    <w:rsid w:val="002A5671"/>
    <w:rsid w:val="002A616A"/>
    <w:rsid w:val="002B63B8"/>
    <w:rsid w:val="002C27EE"/>
    <w:rsid w:val="002D1231"/>
    <w:rsid w:val="002D4129"/>
    <w:rsid w:val="002D7C9A"/>
    <w:rsid w:val="002E6B86"/>
    <w:rsid w:val="00305D44"/>
    <w:rsid w:val="00311543"/>
    <w:rsid w:val="003123A3"/>
    <w:rsid w:val="00323019"/>
    <w:rsid w:val="0032344D"/>
    <w:rsid w:val="00324997"/>
    <w:rsid w:val="00335814"/>
    <w:rsid w:val="00337A86"/>
    <w:rsid w:val="00340DBB"/>
    <w:rsid w:val="00340E4F"/>
    <w:rsid w:val="00346AAC"/>
    <w:rsid w:val="00354F73"/>
    <w:rsid w:val="00361890"/>
    <w:rsid w:val="00361B5D"/>
    <w:rsid w:val="00373A2F"/>
    <w:rsid w:val="00374361"/>
    <w:rsid w:val="00381336"/>
    <w:rsid w:val="00392C04"/>
    <w:rsid w:val="00394006"/>
    <w:rsid w:val="0039492D"/>
    <w:rsid w:val="0039569F"/>
    <w:rsid w:val="003A3B95"/>
    <w:rsid w:val="003A4FDB"/>
    <w:rsid w:val="003A67D9"/>
    <w:rsid w:val="003A6925"/>
    <w:rsid w:val="003B6F5E"/>
    <w:rsid w:val="003D1192"/>
    <w:rsid w:val="003D3585"/>
    <w:rsid w:val="003D460A"/>
    <w:rsid w:val="003D661F"/>
    <w:rsid w:val="003E23EB"/>
    <w:rsid w:val="003E4880"/>
    <w:rsid w:val="003F298F"/>
    <w:rsid w:val="003F2E2B"/>
    <w:rsid w:val="00400659"/>
    <w:rsid w:val="004034CD"/>
    <w:rsid w:val="004039FC"/>
    <w:rsid w:val="00405A28"/>
    <w:rsid w:val="004071A2"/>
    <w:rsid w:val="0041220C"/>
    <w:rsid w:val="00426BAA"/>
    <w:rsid w:val="004273D3"/>
    <w:rsid w:val="004275BE"/>
    <w:rsid w:val="0044012D"/>
    <w:rsid w:val="0045165A"/>
    <w:rsid w:val="00457C50"/>
    <w:rsid w:val="00461896"/>
    <w:rsid w:val="00463169"/>
    <w:rsid w:val="00463864"/>
    <w:rsid w:val="00466CAF"/>
    <w:rsid w:val="00466CF4"/>
    <w:rsid w:val="00467621"/>
    <w:rsid w:val="00472579"/>
    <w:rsid w:val="0047573A"/>
    <w:rsid w:val="0047733C"/>
    <w:rsid w:val="004775C7"/>
    <w:rsid w:val="00481696"/>
    <w:rsid w:val="004975DB"/>
    <w:rsid w:val="00497FA9"/>
    <w:rsid w:val="004A01CA"/>
    <w:rsid w:val="004A0B98"/>
    <w:rsid w:val="004B1F8B"/>
    <w:rsid w:val="004B2D0B"/>
    <w:rsid w:val="004C1CF3"/>
    <w:rsid w:val="004C211F"/>
    <w:rsid w:val="004D01DE"/>
    <w:rsid w:val="004D47C1"/>
    <w:rsid w:val="004E7193"/>
    <w:rsid w:val="004E7568"/>
    <w:rsid w:val="00517E27"/>
    <w:rsid w:val="005228ED"/>
    <w:rsid w:val="00531D6E"/>
    <w:rsid w:val="00531DF4"/>
    <w:rsid w:val="00533EA7"/>
    <w:rsid w:val="00542BAA"/>
    <w:rsid w:val="00546FCC"/>
    <w:rsid w:val="00551231"/>
    <w:rsid w:val="005532AE"/>
    <w:rsid w:val="00556EE4"/>
    <w:rsid w:val="0056172A"/>
    <w:rsid w:val="00561BB8"/>
    <w:rsid w:val="00563047"/>
    <w:rsid w:val="00574C09"/>
    <w:rsid w:val="0057545D"/>
    <w:rsid w:val="005757E0"/>
    <w:rsid w:val="00596A28"/>
    <w:rsid w:val="00597570"/>
    <w:rsid w:val="005A3F37"/>
    <w:rsid w:val="005A6E55"/>
    <w:rsid w:val="005B11EB"/>
    <w:rsid w:val="005B1B72"/>
    <w:rsid w:val="005B77CA"/>
    <w:rsid w:val="005C5008"/>
    <w:rsid w:val="005C5F68"/>
    <w:rsid w:val="005D456E"/>
    <w:rsid w:val="005E44D5"/>
    <w:rsid w:val="005E568E"/>
    <w:rsid w:val="005F0B4E"/>
    <w:rsid w:val="00601B99"/>
    <w:rsid w:val="00607978"/>
    <w:rsid w:val="00611F5C"/>
    <w:rsid w:val="006170A7"/>
    <w:rsid w:val="006452A5"/>
    <w:rsid w:val="00654662"/>
    <w:rsid w:val="006615ED"/>
    <w:rsid w:val="006621EB"/>
    <w:rsid w:val="006715F2"/>
    <w:rsid w:val="0067184E"/>
    <w:rsid w:val="00675FE7"/>
    <w:rsid w:val="0067791F"/>
    <w:rsid w:val="00681317"/>
    <w:rsid w:val="006832B6"/>
    <w:rsid w:val="00686004"/>
    <w:rsid w:val="00686120"/>
    <w:rsid w:val="00693573"/>
    <w:rsid w:val="00695158"/>
    <w:rsid w:val="0069566E"/>
    <w:rsid w:val="006B05F1"/>
    <w:rsid w:val="006B3B40"/>
    <w:rsid w:val="006B4693"/>
    <w:rsid w:val="006B7FA9"/>
    <w:rsid w:val="006C04EA"/>
    <w:rsid w:val="006C139E"/>
    <w:rsid w:val="006C3579"/>
    <w:rsid w:val="006E1589"/>
    <w:rsid w:val="006E48F3"/>
    <w:rsid w:val="006E7DAB"/>
    <w:rsid w:val="006F0837"/>
    <w:rsid w:val="00701CA5"/>
    <w:rsid w:val="00703FB4"/>
    <w:rsid w:val="00704E76"/>
    <w:rsid w:val="00714144"/>
    <w:rsid w:val="00722E7A"/>
    <w:rsid w:val="00723D04"/>
    <w:rsid w:val="00724204"/>
    <w:rsid w:val="00735C5B"/>
    <w:rsid w:val="00741BFE"/>
    <w:rsid w:val="00750AF7"/>
    <w:rsid w:val="0075601D"/>
    <w:rsid w:val="0075630C"/>
    <w:rsid w:val="00757270"/>
    <w:rsid w:val="00775C49"/>
    <w:rsid w:val="00785364"/>
    <w:rsid w:val="007911AD"/>
    <w:rsid w:val="007961FE"/>
    <w:rsid w:val="00797289"/>
    <w:rsid w:val="007A2D06"/>
    <w:rsid w:val="007B10B3"/>
    <w:rsid w:val="007B7AE9"/>
    <w:rsid w:val="007C14ED"/>
    <w:rsid w:val="007C2720"/>
    <w:rsid w:val="007C7274"/>
    <w:rsid w:val="007D181D"/>
    <w:rsid w:val="007E4908"/>
    <w:rsid w:val="007F0F65"/>
    <w:rsid w:val="007F2335"/>
    <w:rsid w:val="007F33EA"/>
    <w:rsid w:val="007F5CC2"/>
    <w:rsid w:val="00800102"/>
    <w:rsid w:val="008059C9"/>
    <w:rsid w:val="00823942"/>
    <w:rsid w:val="00823D5E"/>
    <w:rsid w:val="00846D15"/>
    <w:rsid w:val="00865597"/>
    <w:rsid w:val="0086633B"/>
    <w:rsid w:val="00866AFE"/>
    <w:rsid w:val="00881CA5"/>
    <w:rsid w:val="00886B78"/>
    <w:rsid w:val="008900A0"/>
    <w:rsid w:val="0089115B"/>
    <w:rsid w:val="008A65B0"/>
    <w:rsid w:val="008B5CB5"/>
    <w:rsid w:val="008C11B3"/>
    <w:rsid w:val="008C3D73"/>
    <w:rsid w:val="008D565D"/>
    <w:rsid w:val="008E3C53"/>
    <w:rsid w:val="008F0317"/>
    <w:rsid w:val="008F44C7"/>
    <w:rsid w:val="008F6826"/>
    <w:rsid w:val="0090432D"/>
    <w:rsid w:val="00907502"/>
    <w:rsid w:val="00911CD2"/>
    <w:rsid w:val="00913CF7"/>
    <w:rsid w:val="00914D24"/>
    <w:rsid w:val="00930467"/>
    <w:rsid w:val="00930EA3"/>
    <w:rsid w:val="00933C00"/>
    <w:rsid w:val="0093642D"/>
    <w:rsid w:val="00945DD0"/>
    <w:rsid w:val="00951783"/>
    <w:rsid w:val="009623B3"/>
    <w:rsid w:val="009645B1"/>
    <w:rsid w:val="00965B0C"/>
    <w:rsid w:val="009676A1"/>
    <w:rsid w:val="00967D79"/>
    <w:rsid w:val="0097102E"/>
    <w:rsid w:val="00971E8C"/>
    <w:rsid w:val="009735AA"/>
    <w:rsid w:val="0097757A"/>
    <w:rsid w:val="00992361"/>
    <w:rsid w:val="00995FE3"/>
    <w:rsid w:val="00996F58"/>
    <w:rsid w:val="009B5B21"/>
    <w:rsid w:val="009B6E1B"/>
    <w:rsid w:val="009C6093"/>
    <w:rsid w:val="009D13B8"/>
    <w:rsid w:val="009E048B"/>
    <w:rsid w:val="009E516B"/>
    <w:rsid w:val="009E7B76"/>
    <w:rsid w:val="009F023D"/>
    <w:rsid w:val="009F1A22"/>
    <w:rsid w:val="009F3B82"/>
    <w:rsid w:val="009F49E4"/>
    <w:rsid w:val="009F77A9"/>
    <w:rsid w:val="00A013E2"/>
    <w:rsid w:val="00A02324"/>
    <w:rsid w:val="00A07170"/>
    <w:rsid w:val="00A21AB8"/>
    <w:rsid w:val="00A22D75"/>
    <w:rsid w:val="00A240BE"/>
    <w:rsid w:val="00A25E80"/>
    <w:rsid w:val="00A26F78"/>
    <w:rsid w:val="00A330A3"/>
    <w:rsid w:val="00A33CA7"/>
    <w:rsid w:val="00A45D2C"/>
    <w:rsid w:val="00A47148"/>
    <w:rsid w:val="00A52408"/>
    <w:rsid w:val="00A60DBB"/>
    <w:rsid w:val="00A722EF"/>
    <w:rsid w:val="00A811D0"/>
    <w:rsid w:val="00A8165A"/>
    <w:rsid w:val="00A86347"/>
    <w:rsid w:val="00A86885"/>
    <w:rsid w:val="00A913EE"/>
    <w:rsid w:val="00A91602"/>
    <w:rsid w:val="00AA08AA"/>
    <w:rsid w:val="00AA1346"/>
    <w:rsid w:val="00AA3DDA"/>
    <w:rsid w:val="00AA5000"/>
    <w:rsid w:val="00AB589A"/>
    <w:rsid w:val="00AB5D35"/>
    <w:rsid w:val="00AC257A"/>
    <w:rsid w:val="00AC65D2"/>
    <w:rsid w:val="00AD0C7D"/>
    <w:rsid w:val="00AD2413"/>
    <w:rsid w:val="00AE0964"/>
    <w:rsid w:val="00AE1028"/>
    <w:rsid w:val="00AE114C"/>
    <w:rsid w:val="00AE152A"/>
    <w:rsid w:val="00AE2EAE"/>
    <w:rsid w:val="00AF215F"/>
    <w:rsid w:val="00B01E7F"/>
    <w:rsid w:val="00B13CC1"/>
    <w:rsid w:val="00B14DAE"/>
    <w:rsid w:val="00B1756E"/>
    <w:rsid w:val="00B318C3"/>
    <w:rsid w:val="00B33F00"/>
    <w:rsid w:val="00B3624C"/>
    <w:rsid w:val="00B37E3A"/>
    <w:rsid w:val="00B41FAB"/>
    <w:rsid w:val="00B42B68"/>
    <w:rsid w:val="00B44EC9"/>
    <w:rsid w:val="00B52DA3"/>
    <w:rsid w:val="00B562EF"/>
    <w:rsid w:val="00B57DFB"/>
    <w:rsid w:val="00B61846"/>
    <w:rsid w:val="00B725C2"/>
    <w:rsid w:val="00B74B64"/>
    <w:rsid w:val="00B81E19"/>
    <w:rsid w:val="00B964B7"/>
    <w:rsid w:val="00B97C57"/>
    <w:rsid w:val="00BA3139"/>
    <w:rsid w:val="00BA7665"/>
    <w:rsid w:val="00BB0B4F"/>
    <w:rsid w:val="00BB646B"/>
    <w:rsid w:val="00BC3C18"/>
    <w:rsid w:val="00BE3F38"/>
    <w:rsid w:val="00BE427C"/>
    <w:rsid w:val="00C00F3D"/>
    <w:rsid w:val="00C072F1"/>
    <w:rsid w:val="00C11D3C"/>
    <w:rsid w:val="00C11F5B"/>
    <w:rsid w:val="00C14685"/>
    <w:rsid w:val="00C2673E"/>
    <w:rsid w:val="00C366D8"/>
    <w:rsid w:val="00C53129"/>
    <w:rsid w:val="00C61C3F"/>
    <w:rsid w:val="00C63EEC"/>
    <w:rsid w:val="00C65F2E"/>
    <w:rsid w:val="00C661AC"/>
    <w:rsid w:val="00C76B30"/>
    <w:rsid w:val="00C912DC"/>
    <w:rsid w:val="00C92BF9"/>
    <w:rsid w:val="00C9390B"/>
    <w:rsid w:val="00C9465E"/>
    <w:rsid w:val="00C95040"/>
    <w:rsid w:val="00C96AB8"/>
    <w:rsid w:val="00CA4B5E"/>
    <w:rsid w:val="00CA5A78"/>
    <w:rsid w:val="00CA770F"/>
    <w:rsid w:val="00CB245A"/>
    <w:rsid w:val="00CB5ADD"/>
    <w:rsid w:val="00CC3F39"/>
    <w:rsid w:val="00CD151F"/>
    <w:rsid w:val="00CD5EBD"/>
    <w:rsid w:val="00CD7665"/>
    <w:rsid w:val="00CE140E"/>
    <w:rsid w:val="00CE2C5A"/>
    <w:rsid w:val="00CE47C4"/>
    <w:rsid w:val="00CF33F6"/>
    <w:rsid w:val="00CF7960"/>
    <w:rsid w:val="00D06841"/>
    <w:rsid w:val="00D06C18"/>
    <w:rsid w:val="00D1090F"/>
    <w:rsid w:val="00D1278E"/>
    <w:rsid w:val="00D1338C"/>
    <w:rsid w:val="00D15116"/>
    <w:rsid w:val="00D16342"/>
    <w:rsid w:val="00D16B59"/>
    <w:rsid w:val="00D24181"/>
    <w:rsid w:val="00D377AF"/>
    <w:rsid w:val="00D406C6"/>
    <w:rsid w:val="00D4183E"/>
    <w:rsid w:val="00D44359"/>
    <w:rsid w:val="00D4677A"/>
    <w:rsid w:val="00D47662"/>
    <w:rsid w:val="00D54B20"/>
    <w:rsid w:val="00D54D0C"/>
    <w:rsid w:val="00D57182"/>
    <w:rsid w:val="00D622E8"/>
    <w:rsid w:val="00D64226"/>
    <w:rsid w:val="00D67A13"/>
    <w:rsid w:val="00D71600"/>
    <w:rsid w:val="00D71B8C"/>
    <w:rsid w:val="00D72434"/>
    <w:rsid w:val="00D75269"/>
    <w:rsid w:val="00D80602"/>
    <w:rsid w:val="00D94C55"/>
    <w:rsid w:val="00D94D20"/>
    <w:rsid w:val="00DA1502"/>
    <w:rsid w:val="00DA501E"/>
    <w:rsid w:val="00DB2E37"/>
    <w:rsid w:val="00DB2EB1"/>
    <w:rsid w:val="00DC5949"/>
    <w:rsid w:val="00DD0625"/>
    <w:rsid w:val="00DD0DD0"/>
    <w:rsid w:val="00DD3BEB"/>
    <w:rsid w:val="00DE176D"/>
    <w:rsid w:val="00DE1E21"/>
    <w:rsid w:val="00DE597C"/>
    <w:rsid w:val="00DF103B"/>
    <w:rsid w:val="00DF26B0"/>
    <w:rsid w:val="00DF662C"/>
    <w:rsid w:val="00E01744"/>
    <w:rsid w:val="00E02665"/>
    <w:rsid w:val="00E06A8B"/>
    <w:rsid w:val="00E13A91"/>
    <w:rsid w:val="00E17226"/>
    <w:rsid w:val="00E20774"/>
    <w:rsid w:val="00E25164"/>
    <w:rsid w:val="00E36860"/>
    <w:rsid w:val="00E42743"/>
    <w:rsid w:val="00E436A9"/>
    <w:rsid w:val="00E44024"/>
    <w:rsid w:val="00E44B4E"/>
    <w:rsid w:val="00E45F46"/>
    <w:rsid w:val="00E46451"/>
    <w:rsid w:val="00E46AFC"/>
    <w:rsid w:val="00E47117"/>
    <w:rsid w:val="00E67BCE"/>
    <w:rsid w:val="00E7249C"/>
    <w:rsid w:val="00E75B4B"/>
    <w:rsid w:val="00E773A2"/>
    <w:rsid w:val="00E83B6A"/>
    <w:rsid w:val="00E8728B"/>
    <w:rsid w:val="00E8799A"/>
    <w:rsid w:val="00E910F6"/>
    <w:rsid w:val="00E9403E"/>
    <w:rsid w:val="00EA7C65"/>
    <w:rsid w:val="00EB1B39"/>
    <w:rsid w:val="00EB1BB1"/>
    <w:rsid w:val="00EB1C8B"/>
    <w:rsid w:val="00EB4B1B"/>
    <w:rsid w:val="00EB5CA1"/>
    <w:rsid w:val="00EC18A5"/>
    <w:rsid w:val="00EC7D75"/>
    <w:rsid w:val="00ED0166"/>
    <w:rsid w:val="00EF00BA"/>
    <w:rsid w:val="00EF4E75"/>
    <w:rsid w:val="00EF60B1"/>
    <w:rsid w:val="00F07881"/>
    <w:rsid w:val="00F17D5C"/>
    <w:rsid w:val="00F23819"/>
    <w:rsid w:val="00F25253"/>
    <w:rsid w:val="00F25597"/>
    <w:rsid w:val="00F27610"/>
    <w:rsid w:val="00F3068C"/>
    <w:rsid w:val="00F35A22"/>
    <w:rsid w:val="00F459AD"/>
    <w:rsid w:val="00F637F3"/>
    <w:rsid w:val="00F65193"/>
    <w:rsid w:val="00F678CA"/>
    <w:rsid w:val="00F70A0E"/>
    <w:rsid w:val="00F7177E"/>
    <w:rsid w:val="00F7235C"/>
    <w:rsid w:val="00F73DE4"/>
    <w:rsid w:val="00F80D70"/>
    <w:rsid w:val="00F906FB"/>
    <w:rsid w:val="00F91333"/>
    <w:rsid w:val="00F94A14"/>
    <w:rsid w:val="00F95D13"/>
    <w:rsid w:val="00F96393"/>
    <w:rsid w:val="00F97C8C"/>
    <w:rsid w:val="00FA05F7"/>
    <w:rsid w:val="00FA0D48"/>
    <w:rsid w:val="00FA4EF6"/>
    <w:rsid w:val="00FB65F3"/>
    <w:rsid w:val="00FC2059"/>
    <w:rsid w:val="00FD183E"/>
    <w:rsid w:val="00FD1F4D"/>
    <w:rsid w:val="00FD2B78"/>
    <w:rsid w:val="00FD3D15"/>
    <w:rsid w:val="00FE5219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045F7"/>
  <w15:docId w15:val="{FB0AA203-97CD-4E99-AE57-6922684F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2835"/>
        <w:tab w:val="left" w:pos="5103"/>
        <w:tab w:val="left" w:pos="7371"/>
        <w:tab w:val="left" w:pos="9639"/>
        <w:tab w:val="left" w:pos="11907"/>
      </w:tabs>
      <w:suppressAutoHyphens/>
      <w:jc w:val="both"/>
    </w:pPr>
    <w:rPr>
      <w:kern w:val="1"/>
      <w:sz w:val="24"/>
      <w:lang w:eastAsia="ar-SA"/>
    </w:rPr>
  </w:style>
  <w:style w:type="paragraph" w:styleId="Overskrift1">
    <w:name w:val="heading 1"/>
    <w:basedOn w:val="Normal"/>
    <w:next w:val="Brdtekst"/>
    <w:qFormat/>
    <w:pPr>
      <w:keepNext/>
      <w:outlineLvl w:val="0"/>
    </w:pPr>
    <w:rPr>
      <w:b/>
      <w:bCs/>
      <w:i/>
      <w:iCs/>
      <w:sz w:val="22"/>
    </w:rPr>
  </w:style>
  <w:style w:type="paragraph" w:styleId="Overskrift2">
    <w:name w:val="heading 2"/>
    <w:basedOn w:val="Normal"/>
    <w:next w:val="Brdtekst"/>
    <w:qFormat/>
    <w:pPr>
      <w:keepNext/>
      <w:tabs>
        <w:tab w:val="num" w:pos="0"/>
      </w:tabs>
      <w:ind w:left="567"/>
      <w:outlineLvl w:val="1"/>
    </w:pPr>
    <w:rPr>
      <w:b/>
      <w:bCs/>
      <w:i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Courier New"/>
    </w:rPr>
  </w:style>
  <w:style w:type="character" w:customStyle="1" w:styleId="WW8Num2z2">
    <w:name w:val="WW8Num2z2"/>
    <w:rPr>
      <w:rFonts w:ascii="Symbol" w:hAnsi="Symbol" w:cs="Wingdings"/>
    </w:rPr>
  </w:style>
  <w:style w:type="character" w:customStyle="1" w:styleId="Standardskrifttypeiafsnit1">
    <w:name w:val="Standardskrifttype i afsnit1"/>
  </w:style>
  <w:style w:type="character" w:customStyle="1" w:styleId="Sidetal1">
    <w:name w:val="Sidetal1"/>
    <w:rPr>
      <w:rFonts w:ascii="Times New Roman" w:hAnsi="Times New Roman" w:cs="Times New Roman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MarkeringsbobletekstTegn">
    <w:name w:val="Markeringsbobletekst Tegn"/>
    <w:rPr>
      <w:rFonts w:ascii="Tahoma" w:hAnsi="Tahoma" w:cs="Tahoma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Nummereringstegn">
    <w:name w:val="Nummereringstegn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jc w:val="left"/>
    </w:pPr>
    <w:rPr>
      <w:b/>
      <w:bCs/>
    </w:r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suppressLineNumbers/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  <w:tab w:val="center" w:pos="4819"/>
        <w:tab w:val="right" w:pos="9638"/>
      </w:tabs>
    </w:pPr>
  </w:style>
  <w:style w:type="paragraph" w:styleId="Sidefod">
    <w:name w:val="footer"/>
    <w:basedOn w:val="Normal"/>
    <w:pPr>
      <w:suppressLineNumbers/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  <w:tab w:val="center" w:pos="4819"/>
        <w:tab w:val="right" w:pos="9638"/>
      </w:tabs>
    </w:pPr>
  </w:style>
  <w:style w:type="paragraph" w:customStyle="1" w:styleId="Dokumentoversigt1">
    <w:name w:val="Dokumentoversig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Brdtekstindrykning1">
    <w:name w:val="Brødtekstindrykning1"/>
    <w:basedOn w:val="Normal"/>
    <w:pPr>
      <w:ind w:left="567"/>
    </w:pPr>
    <w:rPr>
      <w:b/>
      <w:bCs/>
      <w:i/>
      <w:iCs/>
      <w:sz w:val="22"/>
    </w:rPr>
  </w:style>
  <w:style w:type="paragraph" w:customStyle="1" w:styleId="Brdtekstindrykning21">
    <w:name w:val="Brødtekstindrykning 21"/>
    <w:basedOn w:val="Normal"/>
    <w:pPr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</w:tabs>
      <w:ind w:left="572"/>
    </w:pPr>
    <w:rPr>
      <w:b/>
      <w:bCs/>
      <w:i/>
      <w:iCs/>
      <w:sz w:val="22"/>
    </w:rPr>
  </w:style>
  <w:style w:type="paragraph" w:customStyle="1" w:styleId="Markeringsbobletekst1">
    <w:name w:val="Markeringsbobletekst1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pPr>
      <w:autoSpaceDE w:val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MR-møde</vt:lpstr>
    </vt:vector>
  </TitlesOfParts>
  <Company>Hewlett-Packard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MR-møde</dc:title>
  <dc:creator>Ulrik Andersen Revsbech</dc:creator>
  <cp:lastModifiedBy>Mathias Axel Bossel Magnussen Thorsson</cp:lastModifiedBy>
  <cp:revision>4</cp:revision>
  <cp:lastPrinted>2025-06-12T19:18:00Z</cp:lastPrinted>
  <dcterms:created xsi:type="dcterms:W3CDTF">2025-06-12T19:17:00Z</dcterms:created>
  <dcterms:modified xsi:type="dcterms:W3CDTF">2025-06-12T19:19:00Z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Kirkeministeriet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